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北京中医药医养协会个人会员入会申请表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2"/>
        <w:tblW w:w="9562" w:type="dxa"/>
        <w:tblInd w:w="-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657"/>
        <w:gridCol w:w="960"/>
        <w:gridCol w:w="1185"/>
        <w:gridCol w:w="1695"/>
        <w:gridCol w:w="213"/>
        <w:gridCol w:w="2050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社会团体名称</w:t>
            </w:r>
          </w:p>
        </w:tc>
        <w:tc>
          <w:tcPr>
            <w:tcW w:w="74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北京中医药医养协会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专兼职情况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          或原工作单位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3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4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4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受表彰荣誉、      奖励及社会职务</w:t>
            </w:r>
          </w:p>
        </w:tc>
        <w:tc>
          <w:tcPr>
            <w:tcW w:w="74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</w:p>
        </w:tc>
        <w:tc>
          <w:tcPr>
            <w:tcW w:w="74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/>
                <w:bCs/>
                <w:kern w:val="0"/>
                <w:sz w:val="22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自愿加入北京中医药医养协会，遵守协会章程，履行会员职责与义务，自觉执行协会决议，按时交纳会费，积极参加协会活动，维护协会荣誉和利益。</w:t>
            </w:r>
          </w:p>
          <w:p>
            <w:pPr>
              <w:ind w:firstLine="440" w:firstLineChars="200"/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</w:pPr>
          </w:p>
          <w:p>
            <w:pPr>
              <w:ind w:firstLine="3960" w:firstLineChars="1800"/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申请人（签字）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 xml:space="preserve">              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个人简历（可加行）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从某年某月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至某年某月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学习或工作单位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担任（兼任）职务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本人签字</w:t>
            </w:r>
          </w:p>
        </w:tc>
        <w:tc>
          <w:tcPr>
            <w:tcW w:w="8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北京中医药医养协会意见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审批领导意见：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协会印章：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北京中医药医养协会单位会员入会申请表</w:t>
      </w:r>
    </w:p>
    <w:tbl>
      <w:tblPr>
        <w:tblStyle w:val="2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666"/>
        <w:gridCol w:w="2508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ascii="宋体" w:hAnsi="宋体"/>
                <w:bCs/>
                <w:kern w:val="0"/>
                <w:sz w:val="22"/>
                <w:szCs w:val="28"/>
              </w:rPr>
              <w:t>单位名称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办公地址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单位性质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所属行业</w:t>
            </w:r>
          </w:p>
        </w:tc>
        <w:tc>
          <w:tcPr>
            <w:tcW w:w="2304" w:type="dxa"/>
            <w:vAlign w:val="center"/>
          </w:tcPr>
          <w:p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Cs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bCs/>
                <w:kern w:val="0"/>
                <w:sz w:val="22"/>
                <w:szCs w:val="28"/>
              </w:rPr>
              <w:t>法定代表人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Cs/>
                <w:kern w:val="0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Cs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bCs/>
                <w:kern w:val="0"/>
                <w:sz w:val="22"/>
                <w:szCs w:val="28"/>
              </w:rPr>
              <w:t>统一社会信用代码</w:t>
            </w:r>
          </w:p>
        </w:tc>
        <w:tc>
          <w:tcPr>
            <w:tcW w:w="2304" w:type="dxa"/>
            <w:vAlign w:val="center"/>
          </w:tcPr>
          <w:p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单位业务范围   及所获荣誉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</w:rPr>
              <w:t>单位会员的代表人（代表单位行使会员的权力、履行会员义务）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性别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籍贯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政治面貌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手机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</w:rPr>
              <w:t>代表人证件类型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</w:rPr>
              <w:t>代表人证件号码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001" w:type="dxa"/>
            <w:vAlign w:val="center"/>
          </w:tcPr>
          <w:p>
            <w:pPr>
              <w:ind w:firstLine="220" w:firstLineChars="100"/>
              <w:rPr>
                <w:rFonts w:hint="default" w:ascii="宋体" w:hAnsi="宋体" w:eastAsiaTheme="minorEastAsia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单位代表简历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001" w:type="dxa"/>
            <w:vAlign w:val="center"/>
          </w:tcPr>
          <w:p>
            <w:pPr>
              <w:ind w:firstLine="440" w:firstLineChars="200"/>
              <w:rPr>
                <w:rFonts w:hint="default" w:ascii="宋体" w:hAnsi="宋体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申请</w:t>
            </w:r>
          </w:p>
        </w:tc>
        <w:tc>
          <w:tcPr>
            <w:tcW w:w="6478" w:type="dxa"/>
            <w:gridSpan w:val="3"/>
            <w:vAlign w:val="center"/>
          </w:tcPr>
          <w:p>
            <w:pPr>
              <w:ind w:firstLine="440" w:firstLineChars="200"/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本人代表</w:t>
            </w:r>
            <w:r>
              <w:rPr>
                <w:rFonts w:hint="eastAsia" w:ascii="宋体" w:hAnsi="宋体"/>
                <w:bCs/>
                <w:kern w:val="0"/>
                <w:sz w:val="22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单位自愿加入北京中医药医养协会，遵守协会章程，履行会员职责与义务，自觉执行协会决议，按时交纳会费，积极参加协会活动，维护协会荣誉和利益。</w:t>
            </w:r>
          </w:p>
          <w:p>
            <w:pPr>
              <w:ind w:firstLine="440" w:firstLineChars="200"/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</w:pPr>
          </w:p>
          <w:p>
            <w:pPr>
              <w:ind w:firstLine="3960" w:firstLineChars="1800"/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申请人（签字）</w:t>
            </w:r>
          </w:p>
          <w:p>
            <w:pPr>
              <w:ind w:firstLine="3960" w:firstLineChars="1800"/>
              <w:rPr>
                <w:rFonts w:hint="default" w:ascii="宋体" w:hAnsi="宋体"/>
                <w:bCs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8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单位盖章</w:t>
            </w:r>
          </w:p>
        </w:tc>
        <w:tc>
          <w:tcPr>
            <w:tcW w:w="4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北京中医药医养协会意见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3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（印章）                                  经办人：                                                                                                                 年     月    日</w:t>
            </w:r>
          </w:p>
        </w:tc>
        <w:tc>
          <w:tcPr>
            <w:tcW w:w="4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审批领导意见：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协会印章：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F3CDB"/>
    <w:rsid w:val="25115540"/>
    <w:rsid w:val="371F3CDB"/>
    <w:rsid w:val="3A0D04DF"/>
    <w:rsid w:val="4D961398"/>
    <w:rsid w:val="6C093092"/>
    <w:rsid w:val="72FA0013"/>
    <w:rsid w:val="7A6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1156</Words>
  <Characters>1180</Characters>
  <Lines>0</Lines>
  <Paragraphs>0</Paragraphs>
  <TotalTime>5</TotalTime>
  <ScaleCrop>false</ScaleCrop>
  <LinksUpToDate>false</LinksUpToDate>
  <CharactersWithSpaces>1437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2022-04-06T06:37:00Z</dcterms:created>
  <dc:creator>龙猴进爵</dc:creator>
  <cp:lastModifiedBy>九州国海</cp:lastModifiedBy>
  <dcterms:modified xsi:type="dcterms:W3CDTF">2022-04-06T07:18:47Z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8843F262DE7E4692B3A948D726BD595E</vt:lpwstr>
  </property>
</Properties>
</file>